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F1F" w:rsidRDefault="00831F1F" w:rsidP="00831F1F">
      <w:pPr>
        <w:ind w:left="625" w:right="743"/>
        <w:jc w:val="center"/>
        <w:rPr>
          <w:b/>
          <w:sz w:val="29"/>
        </w:rPr>
      </w:pPr>
      <w:r>
        <w:rPr>
          <w:rFonts w:hint="eastAsia"/>
          <w:b/>
          <w:sz w:val="29"/>
        </w:rPr>
        <w:t>20</w:t>
      </w:r>
      <w:r>
        <w:rPr>
          <w:b/>
          <w:sz w:val="29"/>
        </w:rPr>
        <w:t>20</w:t>
      </w:r>
      <w:r>
        <w:rPr>
          <w:b/>
          <w:sz w:val="29"/>
        </w:rPr>
        <w:t>年</w:t>
      </w:r>
      <w:r>
        <w:rPr>
          <w:rFonts w:hint="eastAsia"/>
          <w:b/>
          <w:sz w:val="29"/>
        </w:rPr>
        <w:t>上海海事</w:t>
      </w:r>
      <w:r>
        <w:rPr>
          <w:b/>
          <w:sz w:val="29"/>
        </w:rPr>
        <w:t>大学高水平运动队</w:t>
      </w:r>
    </w:p>
    <w:p w:rsidR="00831F1F" w:rsidRDefault="00831F1F" w:rsidP="00831F1F">
      <w:pPr>
        <w:ind w:left="625" w:right="743"/>
        <w:jc w:val="center"/>
        <w:rPr>
          <w:b/>
          <w:sz w:val="30"/>
        </w:rPr>
      </w:pPr>
      <w:r>
        <w:rPr>
          <w:b/>
          <w:sz w:val="29"/>
        </w:rPr>
        <w:t>专项测试内容及评分标准</w:t>
      </w:r>
      <w:r>
        <w:rPr>
          <w:rFonts w:hint="eastAsia"/>
          <w:b/>
          <w:sz w:val="30"/>
        </w:rPr>
        <w:t>（龙舟）</w:t>
      </w:r>
    </w:p>
    <w:p w:rsidR="00042999" w:rsidRDefault="00042999" w:rsidP="00042999">
      <w:pPr>
        <w:spacing w:afterLines="50" w:line="240" w:lineRule="atLeast"/>
        <w:rPr>
          <w:b/>
          <w:szCs w:val="21"/>
        </w:rPr>
      </w:pPr>
      <w:bookmarkStart w:id="0" w:name="_GoBack"/>
      <w:bookmarkEnd w:id="0"/>
      <w:r>
        <w:rPr>
          <w:rFonts w:hint="eastAsia"/>
          <w:b/>
          <w:szCs w:val="21"/>
        </w:rPr>
        <w:t>一、测试内容</w:t>
      </w:r>
    </w:p>
    <w:p w:rsidR="00042999" w:rsidRDefault="00042999" w:rsidP="00042999">
      <w:pPr>
        <w:spacing w:afterLines="50" w:line="240" w:lineRule="atLeast"/>
        <w:ind w:left="945" w:hangingChars="450" w:hanging="945"/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、男生：</w:t>
      </w:r>
      <w:r>
        <w:rPr>
          <w:rFonts w:hint="eastAsia"/>
          <w:szCs w:val="21"/>
        </w:rPr>
        <w:t>1000</w:t>
      </w:r>
      <w:r>
        <w:rPr>
          <w:rFonts w:hint="eastAsia"/>
          <w:szCs w:val="21"/>
        </w:rPr>
        <w:t>米龙舟测功仪（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档阻力）</w:t>
      </w:r>
    </w:p>
    <w:p w:rsidR="00042999" w:rsidRDefault="00042999" w:rsidP="00042999">
      <w:pPr>
        <w:spacing w:afterLines="50" w:line="240" w:lineRule="atLeast"/>
        <w:ind w:left="945" w:hangingChars="450" w:hanging="945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、女生：</w:t>
      </w:r>
      <w:r>
        <w:rPr>
          <w:rFonts w:hint="eastAsia"/>
          <w:szCs w:val="21"/>
        </w:rPr>
        <w:t>1000</w:t>
      </w:r>
      <w:r>
        <w:rPr>
          <w:rFonts w:hint="eastAsia"/>
          <w:szCs w:val="21"/>
        </w:rPr>
        <w:t>米龙舟测功仪（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档阻力）</w:t>
      </w:r>
    </w:p>
    <w:p w:rsidR="00042999" w:rsidRPr="00042999" w:rsidRDefault="00042999" w:rsidP="00042999">
      <w:pPr>
        <w:pStyle w:val="a6"/>
        <w:spacing w:line="360" w:lineRule="auto"/>
        <w:ind w:left="125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 xml:space="preserve">   测试</w:t>
      </w:r>
      <w:r w:rsidRPr="00042999">
        <w:rPr>
          <w:rFonts w:hint="eastAsia"/>
          <w:color w:val="333333"/>
          <w:sz w:val="21"/>
          <w:szCs w:val="21"/>
        </w:rPr>
        <w:t>结束后，现场公布成绩，由考生确认签字离场。根据考生测试成绩，用时少则排前，用时多则排后，如遇成绩相同，则按文化摸底考试成绩高分者优先</w:t>
      </w:r>
      <w:r>
        <w:rPr>
          <w:rFonts w:hint="eastAsia"/>
          <w:color w:val="333333"/>
          <w:sz w:val="21"/>
          <w:szCs w:val="21"/>
        </w:rPr>
        <w:t>。</w:t>
      </w:r>
    </w:p>
    <w:sectPr w:rsidR="00042999" w:rsidRPr="00042999" w:rsidSect="00095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B38" w:rsidRDefault="001F5B38" w:rsidP="00E030C7">
      <w:r>
        <w:separator/>
      </w:r>
    </w:p>
  </w:endnote>
  <w:endnote w:type="continuationSeparator" w:id="0">
    <w:p w:rsidR="001F5B38" w:rsidRDefault="001F5B38" w:rsidP="00E03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B38" w:rsidRDefault="001F5B38" w:rsidP="00E030C7">
      <w:r>
        <w:separator/>
      </w:r>
    </w:p>
  </w:footnote>
  <w:footnote w:type="continuationSeparator" w:id="0">
    <w:p w:rsidR="001F5B38" w:rsidRDefault="001F5B38" w:rsidP="00E03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B19"/>
    <w:rsid w:val="00042999"/>
    <w:rsid w:val="00095C1A"/>
    <w:rsid w:val="001F5B38"/>
    <w:rsid w:val="003B5DB5"/>
    <w:rsid w:val="004C3E06"/>
    <w:rsid w:val="00831F1F"/>
    <w:rsid w:val="00BC3113"/>
    <w:rsid w:val="00D67B19"/>
    <w:rsid w:val="00DA3892"/>
    <w:rsid w:val="00E030C7"/>
    <w:rsid w:val="00F15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C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7B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E03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030C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03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030C7"/>
    <w:rPr>
      <w:sz w:val="18"/>
      <w:szCs w:val="18"/>
    </w:rPr>
  </w:style>
  <w:style w:type="paragraph" w:styleId="a6">
    <w:name w:val="Body Text"/>
    <w:basedOn w:val="a"/>
    <w:link w:val="Char1"/>
    <w:uiPriority w:val="1"/>
    <w:qFormat/>
    <w:rsid w:val="00831F1F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1">
    <w:name w:val="正文文本 Char"/>
    <w:basedOn w:val="a0"/>
    <w:link w:val="a6"/>
    <w:uiPriority w:val="1"/>
    <w:rsid w:val="00831F1F"/>
    <w:rPr>
      <w:rFonts w:ascii="宋体" w:eastAsia="宋体" w:hAnsi="宋体" w:cs="宋体"/>
      <w:kern w:val="0"/>
      <w:sz w:val="24"/>
      <w:szCs w:val="24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7B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0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4</cp:revision>
  <dcterms:created xsi:type="dcterms:W3CDTF">2020-01-08T11:32:00Z</dcterms:created>
  <dcterms:modified xsi:type="dcterms:W3CDTF">2020-01-10T00:34:00Z</dcterms:modified>
</cp:coreProperties>
</file>